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A31" w:rsidRDefault="00240A31" w:rsidP="00240A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240A31" w:rsidRDefault="003E53EB" w:rsidP="00240A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3726815</wp:posOffset>
            </wp:positionH>
            <wp:positionV relativeFrom="paragraph">
              <wp:posOffset>359305</wp:posOffset>
            </wp:positionV>
            <wp:extent cx="1341672" cy="130147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672" cy="13014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A3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240A31" w:rsidRDefault="00240A31" w:rsidP="00240A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40A31" w:rsidRDefault="00240A31" w:rsidP="00240A31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240A31" w:rsidRDefault="00240A31" w:rsidP="00240A31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«16» мая 2023</w:t>
      </w:r>
    </w:p>
    <w:p w:rsidR="00CC6BA7" w:rsidRDefault="00CC6BA7" w:rsidP="00CC6BA7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240A31" w:rsidRDefault="00240A31" w:rsidP="00240A31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135130071"/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  <w:bookmarkEnd w:id="0"/>
    </w:p>
    <w:p w:rsidR="00E11125" w:rsidRPr="00A74317" w:rsidRDefault="00E11125" w:rsidP="00C27E3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1" w:name="_Hlk112323724"/>
      <w:r w:rsidR="00D76516">
        <w:rPr>
          <w:rFonts w:ascii="Times New Roman" w:hAnsi="Times New Roman"/>
          <w:sz w:val="28"/>
          <w:szCs w:val="28"/>
        </w:rPr>
        <w:t>«Вибродиагностический</w:t>
      </w:r>
      <w:r w:rsidR="00E50400" w:rsidRPr="00E50400">
        <w:rPr>
          <w:rFonts w:ascii="Times New Roman" w:hAnsi="Times New Roman"/>
          <w:sz w:val="28"/>
          <w:szCs w:val="28"/>
        </w:rPr>
        <w:t xml:space="preserve"> метод </w:t>
      </w:r>
      <w:r w:rsidR="00D76516" w:rsidRPr="00E50400">
        <w:rPr>
          <w:rFonts w:ascii="Times New Roman" w:hAnsi="Times New Roman"/>
          <w:sz w:val="28"/>
          <w:szCs w:val="28"/>
        </w:rPr>
        <w:t>неразрушающего</w:t>
      </w:r>
      <w:r w:rsidR="00E50400" w:rsidRPr="00E50400">
        <w:rPr>
          <w:rFonts w:ascii="Times New Roman" w:hAnsi="Times New Roman"/>
          <w:sz w:val="28"/>
          <w:szCs w:val="28"/>
        </w:rPr>
        <w:t xml:space="preserve"> контроля</w:t>
      </w:r>
      <w:r w:rsidR="00D76516">
        <w:rPr>
          <w:rFonts w:ascii="Times New Roman" w:hAnsi="Times New Roman"/>
          <w:sz w:val="28"/>
          <w:szCs w:val="28"/>
        </w:rPr>
        <w:t xml:space="preserve"> (техническая диагностика, вибрационный мониторинг, диагностика и балансировка вращающегося оборудования)»</w:t>
      </w:r>
      <w:bookmarkEnd w:id="1"/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051EF9">
        <w:rPr>
          <w:rFonts w:ascii="Times New Roman" w:hAnsi="Times New Roman"/>
          <w:sz w:val="28"/>
          <w:szCs w:val="28"/>
        </w:rPr>
        <w:t>28</w:t>
      </w:r>
      <w:r w:rsidR="003562FB">
        <w:rPr>
          <w:rFonts w:ascii="Times New Roman" w:hAnsi="Times New Roman"/>
          <w:sz w:val="28"/>
          <w:szCs w:val="28"/>
        </w:rPr>
        <w:t xml:space="preserve"> </w:t>
      </w:r>
      <w:r w:rsidR="00051EF9">
        <w:rPr>
          <w:rFonts w:ascii="Times New Roman" w:hAnsi="Times New Roman"/>
          <w:sz w:val="28"/>
          <w:szCs w:val="28"/>
        </w:rPr>
        <w:t>410,4</w:t>
      </w:r>
      <w:r w:rsidR="00485A7F">
        <w:rPr>
          <w:rFonts w:ascii="Times New Roman" w:hAnsi="Times New Roman"/>
          <w:sz w:val="28"/>
          <w:szCs w:val="28"/>
        </w:rPr>
        <w:t>0</w:t>
      </w:r>
      <w:bookmarkStart w:id="2" w:name="_GoBack"/>
      <w:bookmarkEnd w:id="2"/>
      <w:r w:rsidR="00240A31">
        <w:rPr>
          <w:rFonts w:ascii="Times New Roman" w:hAnsi="Times New Roman"/>
          <w:sz w:val="28"/>
          <w:szCs w:val="28"/>
        </w:rPr>
        <w:t xml:space="preserve"> (</w:t>
      </w:r>
      <w:r w:rsidR="00051EF9">
        <w:rPr>
          <w:rFonts w:ascii="Times New Roman" w:hAnsi="Times New Roman"/>
          <w:sz w:val="28"/>
          <w:szCs w:val="28"/>
        </w:rPr>
        <w:t>двадцать восемь тысяч четыреста десять</w:t>
      </w:r>
      <w:r w:rsidR="00240A31">
        <w:rPr>
          <w:rFonts w:ascii="Times New Roman" w:hAnsi="Times New Roman"/>
          <w:sz w:val="28"/>
          <w:szCs w:val="28"/>
        </w:rPr>
        <w:t xml:space="preserve"> сомони, </w:t>
      </w:r>
      <w:r w:rsidR="00051EF9">
        <w:rPr>
          <w:rFonts w:ascii="Times New Roman" w:hAnsi="Times New Roman"/>
          <w:sz w:val="28"/>
          <w:szCs w:val="28"/>
        </w:rPr>
        <w:t>40</w:t>
      </w:r>
      <w:r w:rsidR="00240A31">
        <w:rPr>
          <w:rFonts w:ascii="Times New Roman" w:hAnsi="Times New Roman"/>
          <w:sz w:val="28"/>
          <w:szCs w:val="28"/>
        </w:rPr>
        <w:t xml:space="preserve"> дирам) – 2 работника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«Вибродиагностический метод неразрушающего контроля (техническая диагностика, вибрационный мониторинг, диагностика и балансировка вращающегося оборудования)»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240A31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EA3EC1">
        <w:rPr>
          <w:rFonts w:ascii="Times New Roman" w:hAnsi="Times New Roman"/>
          <w:sz w:val="28"/>
          <w:szCs w:val="28"/>
        </w:rPr>
        <w:t>3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lastRenderedPageBreak/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80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240A31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4F759C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3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6A6FC7">
        <w:rPr>
          <w:rFonts w:ascii="Times New Roman" w:hAnsi="Times New Roman"/>
          <w:sz w:val="28"/>
          <w:szCs w:val="28"/>
        </w:rPr>
        <w:t>80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:rsidR="006A6FC7" w:rsidRDefault="006A6FC7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диагностики;</w:t>
      </w:r>
    </w:p>
    <w:p w:rsidR="006A6FC7" w:rsidRDefault="006A6FC7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вибрации;</w:t>
      </w:r>
    </w:p>
    <w:p w:rsidR="006A6FC7" w:rsidRDefault="009E274E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Измерение вибрации;</w:t>
      </w:r>
    </w:p>
    <w:p w:rsidR="009E274E" w:rsidRDefault="007603CA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сигналов вибрации;</w:t>
      </w:r>
    </w:p>
    <w:p w:rsidR="007603CA" w:rsidRDefault="007603CA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Вибрационный контроль и мониторинг состояния;</w:t>
      </w:r>
    </w:p>
    <w:p w:rsidR="007603CA" w:rsidRDefault="007603CA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вращающегося оборудования;</w:t>
      </w:r>
    </w:p>
    <w:p w:rsidR="007603CA" w:rsidRDefault="007603CA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Виброналадка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603CA" w:rsidRPr="00D04B94" w:rsidRDefault="007603CA" w:rsidP="007603CA">
      <w:pPr>
        <w:pStyle w:val="a8"/>
        <w:numPr>
          <w:ilvl w:val="0"/>
          <w:numId w:val="8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Практическое освоение средств </w:t>
      </w:r>
      <w:proofErr w:type="spellStart"/>
      <w:r>
        <w:rPr>
          <w:rFonts w:ascii="Times New Roman" w:hAnsi="Times New Roman"/>
          <w:sz w:val="28"/>
          <w:szCs w:val="28"/>
        </w:rPr>
        <w:t>вибродиагностики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виброналадки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D04B94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56515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DE1" w:rsidRDefault="00B44DE1" w:rsidP="00E11125">
      <w:pPr>
        <w:spacing w:after="0" w:line="240" w:lineRule="auto"/>
      </w:pPr>
      <w:r>
        <w:separator/>
      </w:r>
    </w:p>
  </w:endnote>
  <w:endnote w:type="continuationSeparator" w:id="0">
    <w:p w:rsidR="00B44DE1" w:rsidRDefault="00B44DE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DE1" w:rsidRDefault="00B44DE1" w:rsidP="00E11125">
      <w:pPr>
        <w:spacing w:after="0" w:line="240" w:lineRule="auto"/>
      </w:pPr>
      <w:r>
        <w:separator/>
      </w:r>
    </w:p>
  </w:footnote>
  <w:footnote w:type="continuationSeparator" w:id="0">
    <w:p w:rsidR="00B44DE1" w:rsidRDefault="00B44DE1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1EF9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154AD"/>
    <w:rsid w:val="00123C77"/>
    <w:rsid w:val="001310E3"/>
    <w:rsid w:val="00153A28"/>
    <w:rsid w:val="00157940"/>
    <w:rsid w:val="0016610B"/>
    <w:rsid w:val="00167054"/>
    <w:rsid w:val="00177C98"/>
    <w:rsid w:val="00184AB3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0A31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562FB"/>
    <w:rsid w:val="00371220"/>
    <w:rsid w:val="00383ECD"/>
    <w:rsid w:val="003C3283"/>
    <w:rsid w:val="003D0D25"/>
    <w:rsid w:val="003D762B"/>
    <w:rsid w:val="003E53EB"/>
    <w:rsid w:val="003F1CF4"/>
    <w:rsid w:val="003F46EC"/>
    <w:rsid w:val="003F5AD0"/>
    <w:rsid w:val="00403403"/>
    <w:rsid w:val="0043604E"/>
    <w:rsid w:val="004418DA"/>
    <w:rsid w:val="0044797D"/>
    <w:rsid w:val="00450E50"/>
    <w:rsid w:val="00464EFB"/>
    <w:rsid w:val="00471141"/>
    <w:rsid w:val="00474F99"/>
    <w:rsid w:val="0047588E"/>
    <w:rsid w:val="00484A26"/>
    <w:rsid w:val="004850B6"/>
    <w:rsid w:val="00485A7F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77CD7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1F3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4DE1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7E35"/>
    <w:rsid w:val="00C35293"/>
    <w:rsid w:val="00C6399C"/>
    <w:rsid w:val="00C74DDE"/>
    <w:rsid w:val="00C74FE1"/>
    <w:rsid w:val="00C758B9"/>
    <w:rsid w:val="00C8460F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6BA7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6A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0B7D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24</cp:revision>
  <dcterms:created xsi:type="dcterms:W3CDTF">2021-08-05T11:46:00Z</dcterms:created>
  <dcterms:modified xsi:type="dcterms:W3CDTF">2023-06-06T06:09:00Z</dcterms:modified>
</cp:coreProperties>
</file>